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11" w:rsidRDefault="00CF4911" w:rsidP="00CF4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911">
        <w:rPr>
          <w:rFonts w:ascii="Times New Roman" w:hAnsi="Times New Roman" w:cs="Times New Roman"/>
          <w:b/>
          <w:sz w:val="28"/>
          <w:szCs w:val="28"/>
        </w:rPr>
        <w:t xml:space="preserve">Тематика тренингов и других мероприятий проводимых ГБУ «ЮНИВИТА» </w:t>
      </w:r>
    </w:p>
    <w:p w:rsidR="00CF4911" w:rsidRDefault="00CF4911" w:rsidP="00CF4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42" w:type="dxa"/>
        <w:tblLook w:val="04A0"/>
      </w:tblPr>
      <w:tblGrid>
        <w:gridCol w:w="817"/>
        <w:gridCol w:w="5103"/>
        <w:gridCol w:w="3969"/>
        <w:gridCol w:w="4253"/>
      </w:tblGrid>
      <w:tr w:rsidR="00DD30C1" w:rsidTr="00DD30C1">
        <w:tc>
          <w:tcPr>
            <w:tcW w:w="817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969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253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DD30C1" w:rsidTr="00DD30C1">
        <w:tc>
          <w:tcPr>
            <w:tcW w:w="817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DD30C1" w:rsidRDefault="00DD30C1" w:rsidP="00CF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11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911">
              <w:rPr>
                <w:rFonts w:ascii="Times New Roman" w:hAnsi="Times New Roman" w:cs="Times New Roman"/>
                <w:sz w:val="28"/>
                <w:szCs w:val="28"/>
              </w:rPr>
              <w:t>«Эффективное общение»</w:t>
            </w:r>
          </w:p>
          <w:p w:rsidR="00DD30C1" w:rsidRPr="00CF4911" w:rsidRDefault="00DD30C1" w:rsidP="00CF4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D30C1" w:rsidRPr="00DD30C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DD30C1" w:rsidRPr="00FD5CE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ВУЗы и СУЗы</w:t>
            </w:r>
          </w:p>
        </w:tc>
      </w:tr>
      <w:tr w:rsidR="00DD30C1" w:rsidTr="00DD30C1">
        <w:tc>
          <w:tcPr>
            <w:tcW w:w="817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DD30C1" w:rsidRDefault="00DD30C1" w:rsidP="00CF491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4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F49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ренинг «Профилактика распространения ВИЧ/СПИД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CF49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среди подростков и молодежи»</w:t>
            </w:r>
          </w:p>
          <w:p w:rsidR="00DD30C1" w:rsidRPr="00CF4911" w:rsidRDefault="00DD30C1" w:rsidP="00CF4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D30C1" w:rsidRPr="00DD30C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DD30C1" w:rsidRPr="00FD5CE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ВУЗы и СУЗы</w:t>
            </w:r>
          </w:p>
        </w:tc>
      </w:tr>
      <w:tr w:rsidR="00DD30C1" w:rsidTr="00DD30C1">
        <w:tc>
          <w:tcPr>
            <w:tcW w:w="817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DD30C1" w:rsidRDefault="00DD30C1" w:rsidP="00CF49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9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F4911">
              <w:rPr>
                <w:rFonts w:ascii="Times New Roman" w:eastAsia="Calibri" w:hAnsi="Times New Roman" w:cs="Times New Roman"/>
                <w:sz w:val="28"/>
                <w:szCs w:val="28"/>
              </w:rPr>
              <w:t>екция – презентация «Я выбираю, меня выбирают. Психология выбора партнера»</w:t>
            </w:r>
          </w:p>
          <w:p w:rsidR="00DD30C1" w:rsidRPr="00CF4911" w:rsidRDefault="00DD30C1" w:rsidP="00CF4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D30C1" w:rsidRPr="00DD30C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DD30C1" w:rsidRPr="00FD5CE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ВУЗы и СУЗы</w:t>
            </w:r>
          </w:p>
        </w:tc>
      </w:tr>
      <w:tr w:rsidR="00DD30C1" w:rsidTr="00DD30C1">
        <w:tc>
          <w:tcPr>
            <w:tcW w:w="817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DD30C1" w:rsidRDefault="00DD30C1" w:rsidP="00CF49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4911">
              <w:rPr>
                <w:rFonts w:ascii="Times New Roman" w:eastAsia="Calibri" w:hAnsi="Times New Roman" w:cs="Times New Roman"/>
                <w:sz w:val="28"/>
                <w:szCs w:val="28"/>
              </w:rPr>
              <w:t>нтерактивная лекция для юношей «Мужской разговор»</w:t>
            </w:r>
          </w:p>
          <w:p w:rsidR="00DD30C1" w:rsidRPr="00CF4911" w:rsidRDefault="00DD30C1" w:rsidP="00CF4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D30C1" w:rsidRPr="00DD30C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DD30C1" w:rsidRPr="00FD5CE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ВУЗы и СУЗы</w:t>
            </w:r>
          </w:p>
        </w:tc>
      </w:tr>
      <w:tr w:rsidR="00DD30C1" w:rsidTr="00DD30C1">
        <w:tc>
          <w:tcPr>
            <w:tcW w:w="817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DD30C1" w:rsidRDefault="00DD30C1" w:rsidP="00CF49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4911">
              <w:rPr>
                <w:rFonts w:ascii="Times New Roman" w:eastAsia="Calibri" w:hAnsi="Times New Roman" w:cs="Times New Roman"/>
                <w:sz w:val="28"/>
                <w:szCs w:val="28"/>
              </w:rPr>
              <w:t>ренинг для девочек «Любовь и влюбленность»</w:t>
            </w:r>
          </w:p>
          <w:p w:rsidR="00DD30C1" w:rsidRPr="00CF4911" w:rsidRDefault="00DD30C1" w:rsidP="00CF4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D30C1" w:rsidRPr="00DD30C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DD30C1" w:rsidRPr="00FD5CE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ВУЗы и СУЗы</w:t>
            </w:r>
          </w:p>
        </w:tc>
      </w:tr>
      <w:tr w:rsidR="00DD30C1" w:rsidTr="00DD30C1">
        <w:tc>
          <w:tcPr>
            <w:tcW w:w="817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DD30C1" w:rsidRDefault="00DD30C1" w:rsidP="00CF49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Интерактивная лекция </w:t>
            </w:r>
            <w:r w:rsidRPr="00CF49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юношей </w:t>
            </w:r>
            <w:r w:rsidRPr="00CF4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«Настоящий мужчина. Стереотипы поведения и как с ними бороться»</w:t>
            </w:r>
          </w:p>
          <w:p w:rsidR="00DD30C1" w:rsidRPr="00CF4911" w:rsidRDefault="00DD30C1" w:rsidP="00CF4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D30C1" w:rsidRPr="00DD30C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DD30C1" w:rsidRPr="00FD5CE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ВУЗы и СУЗы</w:t>
            </w:r>
          </w:p>
        </w:tc>
      </w:tr>
      <w:tr w:rsidR="00DD30C1" w:rsidTr="00DD30C1">
        <w:tc>
          <w:tcPr>
            <w:tcW w:w="817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DD30C1" w:rsidRDefault="00DD30C1" w:rsidP="00CF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11">
              <w:rPr>
                <w:rFonts w:ascii="Times New Roman" w:hAnsi="Times New Roman" w:cs="Times New Roman"/>
                <w:sz w:val="28"/>
                <w:szCs w:val="28"/>
              </w:rPr>
              <w:t>Тренинг (арт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9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911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терапевтическое занятие) «Постановка целей»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911">
              <w:rPr>
                <w:rFonts w:ascii="Times New Roman" w:hAnsi="Times New Roman" w:cs="Times New Roman"/>
                <w:sz w:val="28"/>
                <w:szCs w:val="28"/>
              </w:rPr>
              <w:t>(2 занятия)</w:t>
            </w:r>
          </w:p>
          <w:p w:rsidR="00DD30C1" w:rsidRDefault="00DD30C1" w:rsidP="00CF4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66" w:rsidRPr="00CF4911" w:rsidRDefault="009D6366" w:rsidP="00CF4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D30C1" w:rsidRPr="00DD30C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DD30C1" w:rsidRPr="00FD5CE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ВУЗы и СУЗы</w:t>
            </w:r>
          </w:p>
        </w:tc>
      </w:tr>
      <w:tr w:rsidR="00DD30C1" w:rsidTr="00DD30C1">
        <w:tc>
          <w:tcPr>
            <w:tcW w:w="817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5103" w:type="dxa"/>
          </w:tcPr>
          <w:p w:rsidR="00DD30C1" w:rsidRPr="00CF4911" w:rsidRDefault="00DD30C1" w:rsidP="009D6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911"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«Поддержи донорство»</w:t>
            </w:r>
            <w:r w:rsidRPr="00CF49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развития донорского движения среди молодежи</w:t>
            </w:r>
          </w:p>
        </w:tc>
        <w:tc>
          <w:tcPr>
            <w:tcW w:w="3969" w:type="dxa"/>
          </w:tcPr>
          <w:p w:rsidR="00DD30C1" w:rsidRPr="00DD30C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DD30C1" w:rsidRPr="00FD5CE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ВУЗы и СУЗы</w:t>
            </w:r>
          </w:p>
        </w:tc>
      </w:tr>
      <w:tr w:rsidR="00DD30C1" w:rsidTr="00DD30C1">
        <w:tc>
          <w:tcPr>
            <w:tcW w:w="817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DD30C1" w:rsidRPr="00FD5CE1" w:rsidRDefault="00DD30C1" w:rsidP="00CF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 xml:space="preserve">День донора «Сдай кровь для моей жизни» - сдача крови на Станции </w:t>
            </w:r>
            <w:proofErr w:type="gramStart"/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переливания крови Департамента здравоохранения города Москвы</w:t>
            </w:r>
            <w:proofErr w:type="gramEnd"/>
          </w:p>
        </w:tc>
        <w:tc>
          <w:tcPr>
            <w:tcW w:w="3969" w:type="dxa"/>
          </w:tcPr>
          <w:p w:rsidR="00DD30C1" w:rsidRPr="00DD30C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DD30C1" w:rsidRPr="00FD5CE1" w:rsidRDefault="00DD30C1" w:rsidP="00EE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  <w:proofErr w:type="gramStart"/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переливания крови Департамента здравоохранения города Москвы</w:t>
            </w:r>
            <w:proofErr w:type="gramEnd"/>
            <w:r w:rsidRPr="00FD5CE1">
              <w:rPr>
                <w:rFonts w:ascii="Times New Roman" w:hAnsi="Times New Roman" w:cs="Times New Roman"/>
                <w:sz w:val="28"/>
                <w:szCs w:val="28"/>
              </w:rPr>
              <w:t xml:space="preserve">    ул. Поликарпова, д.14</w:t>
            </w:r>
          </w:p>
        </w:tc>
      </w:tr>
      <w:tr w:rsidR="00DD30C1" w:rsidTr="00DD30C1">
        <w:tc>
          <w:tcPr>
            <w:tcW w:w="817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DD30C1" w:rsidRPr="00FD5CE1" w:rsidRDefault="00DD30C1" w:rsidP="00E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«День российского студенчества «Татьянин день»</w:t>
            </w:r>
          </w:p>
          <w:p w:rsidR="00DD30C1" w:rsidRPr="00FD5CE1" w:rsidRDefault="00DD30C1" w:rsidP="00EE5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D30C1" w:rsidRPr="00FD5CE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53" w:type="dxa"/>
          </w:tcPr>
          <w:p w:rsidR="00DD30C1" w:rsidRPr="00FD5CE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ВУЗы и СУЗы</w:t>
            </w:r>
          </w:p>
        </w:tc>
      </w:tr>
      <w:tr w:rsidR="00DD30C1" w:rsidTr="00DD30C1">
        <w:tc>
          <w:tcPr>
            <w:tcW w:w="817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DD30C1" w:rsidRPr="00FD5CE1" w:rsidRDefault="00DD30C1" w:rsidP="00E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приуроченное к празднованию Международного женского дня 8 марта</w:t>
            </w:r>
          </w:p>
          <w:p w:rsidR="00DD30C1" w:rsidRPr="00FD5CE1" w:rsidRDefault="00DD30C1" w:rsidP="00EE5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D30C1" w:rsidRPr="00FD5CE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53" w:type="dxa"/>
          </w:tcPr>
          <w:p w:rsidR="00DD30C1" w:rsidRPr="00FD5CE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ВУЗы и СУЗы</w:t>
            </w:r>
          </w:p>
        </w:tc>
      </w:tr>
      <w:tr w:rsidR="00DD30C1" w:rsidTr="00DD30C1">
        <w:tc>
          <w:tcPr>
            <w:tcW w:w="817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DD30C1" w:rsidRPr="00FD5CE1" w:rsidRDefault="00DD30C1" w:rsidP="00E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Выездная профилактическая акция «День здоровья» на теплоходе</w:t>
            </w:r>
          </w:p>
          <w:p w:rsidR="00DD30C1" w:rsidRPr="00FD5CE1" w:rsidRDefault="00DD30C1" w:rsidP="00EE5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D30C1" w:rsidRPr="00FD5CE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53" w:type="dxa"/>
          </w:tcPr>
          <w:p w:rsidR="00DD30C1" w:rsidRPr="00FD5CE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Москва – река, Теплоход</w:t>
            </w:r>
          </w:p>
        </w:tc>
      </w:tr>
      <w:tr w:rsidR="00DD30C1" w:rsidTr="00DD30C1">
        <w:tc>
          <w:tcPr>
            <w:tcW w:w="817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DD30C1" w:rsidRPr="00FD5CE1" w:rsidRDefault="00DD30C1" w:rsidP="00E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Праздничное окружное мероприятие, посвященное Дню молодежи в России</w:t>
            </w:r>
          </w:p>
          <w:p w:rsidR="00DD30C1" w:rsidRPr="00FD5CE1" w:rsidRDefault="00DD30C1" w:rsidP="00EE5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D30C1" w:rsidRPr="00FD5CE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53" w:type="dxa"/>
          </w:tcPr>
          <w:p w:rsidR="00DD30C1" w:rsidRPr="00FD5CE1" w:rsidRDefault="00DD30C1" w:rsidP="00FD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Байк – Центр</w:t>
            </w:r>
          </w:p>
          <w:p w:rsidR="00DD30C1" w:rsidRPr="00FD5CE1" w:rsidRDefault="00DD30C1" w:rsidP="00FD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ул. Нижние Мневники, д.110</w:t>
            </w:r>
          </w:p>
          <w:p w:rsidR="00DD30C1" w:rsidRPr="00FD5CE1" w:rsidRDefault="00DD30C1" w:rsidP="00FD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0C1" w:rsidTr="00DD30C1">
        <w:tc>
          <w:tcPr>
            <w:tcW w:w="817" w:type="dxa"/>
          </w:tcPr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DD30C1" w:rsidRPr="00FD5CE1" w:rsidRDefault="00DD30C1" w:rsidP="00E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окружное мероприятие «Жизнь для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изни» посвященное Дню защиты от СПИДа</w:t>
            </w:r>
          </w:p>
        </w:tc>
        <w:tc>
          <w:tcPr>
            <w:tcW w:w="3969" w:type="dxa"/>
          </w:tcPr>
          <w:p w:rsidR="00DD30C1" w:rsidRPr="00FD5CE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53" w:type="dxa"/>
          </w:tcPr>
          <w:p w:rsidR="00DD30C1" w:rsidRPr="00FD5CE1" w:rsidRDefault="00DD30C1" w:rsidP="00C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Байк – Центр</w:t>
            </w:r>
          </w:p>
          <w:p w:rsidR="00DD30C1" w:rsidRDefault="00DD30C1" w:rsidP="00CF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E1">
              <w:rPr>
                <w:rFonts w:ascii="Times New Roman" w:hAnsi="Times New Roman" w:cs="Times New Roman"/>
                <w:sz w:val="28"/>
                <w:szCs w:val="28"/>
              </w:rPr>
              <w:t>ул. Нижние Мневники, д.110</w:t>
            </w:r>
          </w:p>
        </w:tc>
      </w:tr>
    </w:tbl>
    <w:p w:rsidR="00AE4C28" w:rsidRDefault="00AE4C28" w:rsidP="00DD30C1"/>
    <w:p w:rsidR="00F34B5B" w:rsidRPr="00F34B5B" w:rsidRDefault="00F34B5B" w:rsidP="00DD30C1">
      <w:pPr>
        <w:rPr>
          <w:rFonts w:ascii="Times New Roman" w:hAnsi="Times New Roman" w:cs="Times New Roman"/>
          <w:sz w:val="28"/>
          <w:szCs w:val="28"/>
        </w:rPr>
      </w:pPr>
      <w:r w:rsidRPr="00F34B5B">
        <w:rPr>
          <w:rFonts w:ascii="Times New Roman" w:hAnsi="Times New Roman" w:cs="Times New Roman"/>
          <w:sz w:val="28"/>
          <w:szCs w:val="28"/>
        </w:rPr>
        <w:t>Специалист по работе с молодежью Столбовская Светлана</w:t>
      </w:r>
    </w:p>
    <w:p w:rsidR="00F34B5B" w:rsidRPr="00F34B5B" w:rsidRDefault="00F34B5B" w:rsidP="00DD30C1">
      <w:pPr>
        <w:rPr>
          <w:rFonts w:ascii="Times New Roman" w:hAnsi="Times New Roman" w:cs="Times New Roman"/>
          <w:sz w:val="28"/>
          <w:szCs w:val="28"/>
        </w:rPr>
      </w:pPr>
      <w:r w:rsidRPr="00F34B5B">
        <w:rPr>
          <w:rFonts w:ascii="Times New Roman" w:hAnsi="Times New Roman" w:cs="Times New Roman"/>
          <w:sz w:val="28"/>
          <w:szCs w:val="28"/>
        </w:rPr>
        <w:t>Тел/факс (499)191-26-71</w:t>
      </w:r>
    </w:p>
    <w:p w:rsidR="00F34B5B" w:rsidRPr="00F34B5B" w:rsidRDefault="00F34B5B" w:rsidP="00DD30C1">
      <w:pPr>
        <w:rPr>
          <w:rFonts w:ascii="Times New Roman" w:hAnsi="Times New Roman" w:cs="Times New Roman"/>
          <w:sz w:val="28"/>
          <w:szCs w:val="28"/>
        </w:rPr>
      </w:pPr>
    </w:p>
    <w:sectPr w:rsidR="00F34B5B" w:rsidRPr="00F34B5B" w:rsidSect="00F34B5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911"/>
    <w:rsid w:val="004D5BC9"/>
    <w:rsid w:val="006E41D5"/>
    <w:rsid w:val="007E5AD8"/>
    <w:rsid w:val="00901CBE"/>
    <w:rsid w:val="009D6366"/>
    <w:rsid w:val="00AE4C28"/>
    <w:rsid w:val="00B0511C"/>
    <w:rsid w:val="00B21781"/>
    <w:rsid w:val="00CF4911"/>
    <w:rsid w:val="00DC76CF"/>
    <w:rsid w:val="00DD30C1"/>
    <w:rsid w:val="00ED2369"/>
    <w:rsid w:val="00EE50F2"/>
    <w:rsid w:val="00F31DD9"/>
    <w:rsid w:val="00F34B5B"/>
    <w:rsid w:val="00FD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2011-08-24T07:40:00Z</dcterms:created>
  <dcterms:modified xsi:type="dcterms:W3CDTF">2011-08-25T12:41:00Z</dcterms:modified>
</cp:coreProperties>
</file>